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aps/>
          <w:sz w:val="16"/>
          <w:szCs w:val="16"/>
        </w:rPr>
        <w:t>Светильник общего назначения стационарный, т.м. "Feron" серии: ML</w:t>
      </w:r>
    </w:p>
    <w:p w:rsidR="00C143CC" w:rsidRPr="00105678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3D6E9C">
        <w:rPr>
          <w:rFonts w:ascii="Arial" w:hAnsi="Arial" w:cs="Arial"/>
          <w:b/>
          <w:caps/>
          <w:sz w:val="16"/>
          <w:szCs w:val="16"/>
        </w:rPr>
        <w:t>400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>ML</w:t>
      </w:r>
      <w:r w:rsidRPr="00F363FB">
        <w:rPr>
          <w:rFonts w:ascii="Arial" w:hAnsi="Arial" w:cs="Arial"/>
          <w:sz w:val="16"/>
          <w:szCs w:val="16"/>
        </w:rPr>
        <w:t>4</w:t>
      </w:r>
      <w:r w:rsidR="003B7CEF">
        <w:rPr>
          <w:rFonts w:ascii="Arial" w:hAnsi="Arial" w:cs="Arial"/>
          <w:sz w:val="16"/>
          <w:szCs w:val="16"/>
        </w:rPr>
        <w:t>0</w:t>
      </w:r>
      <w:r w:rsidRPr="00F363FB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7026"/>
      </w:tblGrid>
      <w:tr w:rsidR="003B7CEF" w:rsidRPr="00665B9C" w:rsidTr="003B7CEF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C143CC" w:rsidRDefault="003B7CEF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3B7CEF" w:rsidRDefault="003B7CEF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="003B7CEF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</w:rPr>
              <w:t>0</w:t>
            </w:r>
            <w:r w:rsidR="003B7CEF">
              <w:rPr>
                <w:rFonts w:ascii="Arial" w:hAnsi="Arial" w:cs="Arial"/>
                <w:sz w:val="16"/>
                <w:szCs w:val="16"/>
              </w:rPr>
              <w:t>-240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B7CEF" w:rsidRPr="00665B9C" w:rsidTr="003B7CEF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665B9C" w:rsidRDefault="003B7CEF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665B9C" w:rsidRDefault="003B7CEF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</w:tr>
      <w:tr w:rsidR="003B7CEF" w:rsidRPr="00665B9C" w:rsidTr="003B7CEF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665B9C" w:rsidRDefault="003B7CEF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Default="003B7CEF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</w:tr>
      <w:tr w:rsidR="003B7CEF" w:rsidRPr="00665B9C" w:rsidTr="003B7CEF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665B9C" w:rsidRDefault="003B7CEF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CEF" w:rsidRPr="009D4422" w:rsidRDefault="003B7CEF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упаквоке</w:t>
            </w:r>
            <w:proofErr w:type="spellEnd"/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3B7CEF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Металл, термопластик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p w:rsidR="00B42CFF" w:rsidRPr="00665B9C" w:rsidRDefault="003B7C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="00D26F13" w:rsidRPr="00665B9C">
        <w:rPr>
          <w:rFonts w:ascii="Arial" w:hAnsi="Arial" w:cs="Arial"/>
          <w:sz w:val="16"/>
          <w:szCs w:val="16"/>
        </w:rPr>
        <w:t>оедините провода питающей сети с проводами, идущими на светильник</w:t>
      </w:r>
      <w:r>
        <w:rPr>
          <w:rFonts w:ascii="Arial" w:hAnsi="Arial" w:cs="Arial"/>
          <w:sz w:val="16"/>
          <w:szCs w:val="16"/>
        </w:rPr>
        <w:t xml:space="preserve">, при помощи встроенного </w:t>
      </w:r>
      <w:proofErr w:type="spellStart"/>
      <w:r>
        <w:rPr>
          <w:rFonts w:ascii="Arial" w:hAnsi="Arial" w:cs="Arial"/>
          <w:sz w:val="16"/>
          <w:szCs w:val="16"/>
        </w:rPr>
        <w:t>клеммника</w:t>
      </w:r>
      <w:proofErr w:type="spellEnd"/>
      <w:r w:rsidR="00D26F13" w:rsidRPr="00665B9C">
        <w:rPr>
          <w:rFonts w:ascii="Arial" w:hAnsi="Arial" w:cs="Arial"/>
          <w:sz w:val="16"/>
          <w:szCs w:val="16"/>
        </w:rPr>
        <w:t xml:space="preserve">. </w:t>
      </w:r>
      <w:r w:rsidR="00B42CFF" w:rsidRPr="00665B9C">
        <w:rPr>
          <w:rFonts w:ascii="Arial" w:hAnsi="Arial" w:cs="Arial"/>
          <w:sz w:val="16"/>
          <w:szCs w:val="16"/>
        </w:rPr>
        <w:t>Подключите коричневый провод драйвера к фазному контакту</w:t>
      </w:r>
      <w:r>
        <w:rPr>
          <w:rFonts w:ascii="Arial" w:hAnsi="Arial" w:cs="Arial"/>
          <w:sz w:val="16"/>
          <w:szCs w:val="16"/>
        </w:rPr>
        <w:t xml:space="preserve"> питающей сети</w:t>
      </w:r>
      <w:r w:rsidR="00B42CFF" w:rsidRPr="00665B9C">
        <w:rPr>
          <w:rFonts w:ascii="Arial" w:hAnsi="Arial" w:cs="Arial"/>
          <w:sz w:val="16"/>
          <w:szCs w:val="16"/>
        </w:rPr>
        <w:t>,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>, а желто-зеленый провод к контакту заземления</w:t>
      </w:r>
      <w:r w:rsidR="00B42CFF" w:rsidRPr="00665B9C">
        <w:rPr>
          <w:rFonts w:ascii="Arial" w:hAnsi="Arial" w:cs="Arial"/>
          <w:sz w:val="16"/>
          <w:szCs w:val="16"/>
        </w:rPr>
        <w:t>.</w:t>
      </w:r>
    </w:p>
    <w:p w:rsidR="00D26F13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Закрепите светильник на монтажной поверхности при помощи </w:t>
      </w:r>
      <w:r w:rsidR="003B7CEF">
        <w:rPr>
          <w:rFonts w:ascii="Arial" w:hAnsi="Arial" w:cs="Arial"/>
          <w:sz w:val="16"/>
          <w:szCs w:val="16"/>
        </w:rPr>
        <w:t>саморезов</w:t>
      </w:r>
      <w:r w:rsidRPr="00665B9C">
        <w:rPr>
          <w:rFonts w:ascii="Arial" w:hAnsi="Arial" w:cs="Arial"/>
          <w:sz w:val="16"/>
          <w:szCs w:val="16"/>
        </w:rPr>
        <w:t>.</w:t>
      </w:r>
    </w:p>
    <w:p w:rsidR="004E21EF" w:rsidRPr="00665B9C" w:rsidRDefault="004E21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bookmarkStart w:id="1" w:name="_Hlk122015419"/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1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2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светодиодную лампу</w:t>
            </w:r>
          </w:p>
        </w:tc>
      </w:tr>
    </w:tbl>
    <w:bookmarkEnd w:id="2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C143CC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B2802" w:rsidRPr="001B2802" w:rsidRDefault="005A1178" w:rsidP="005A1178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5A1178">
        <w:rPr>
          <w:rFonts w:ascii="Arial" w:hAnsi="Arial" w:cs="Arial"/>
          <w:sz w:val="16"/>
          <w:szCs w:val="16"/>
        </w:rPr>
        <w:t xml:space="preserve">Сделано в Китае. </w:t>
      </w:r>
      <w:r w:rsidR="0051372A" w:rsidRPr="0051372A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Нинбо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Юсинг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Лайтинг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Минггуан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Роуд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Цзяншань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Таун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Нинбо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Ningbo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Yusing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Electronics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Co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Civil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Industrial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Zone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Pugen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Village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Qiu’ai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Ningbo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China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Нингбо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Юсинг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Электроникс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Цивил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Пуген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Цюай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Нингбо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>, Китай; «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Zheijiang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Electric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Co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Ltd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Canghai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Road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Lihai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Town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Binhai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New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City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Shaoxing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Zheijiang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Province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China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>/«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Чжецзян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Цанхай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Роад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Лихай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Таун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Бинхай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Шаосин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Чжецзян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51372A" w:rsidRPr="0051372A">
        <w:rPr>
          <w:rFonts w:ascii="Arial" w:hAnsi="Arial" w:cs="Arial"/>
          <w:sz w:val="16"/>
          <w:szCs w:val="16"/>
        </w:rPr>
        <w:t>ул.Дорожная</w:t>
      </w:r>
      <w:proofErr w:type="spellEnd"/>
      <w:r w:rsidR="0051372A" w:rsidRPr="0051372A">
        <w:rPr>
          <w:rFonts w:ascii="Arial" w:hAnsi="Arial" w:cs="Arial"/>
          <w:sz w:val="16"/>
          <w:szCs w:val="16"/>
        </w:rPr>
        <w:t>, д. 48, тел. +7(499)394-69-</w:t>
      </w:r>
      <w:proofErr w:type="gramStart"/>
      <w:r w:rsidR="0051372A" w:rsidRPr="0051372A">
        <w:rPr>
          <w:rFonts w:ascii="Arial" w:hAnsi="Arial" w:cs="Arial"/>
          <w:sz w:val="16"/>
          <w:szCs w:val="16"/>
        </w:rPr>
        <w:t>26.</w:t>
      </w:r>
      <w:r w:rsidRPr="005A1178">
        <w:rPr>
          <w:rFonts w:ascii="Arial" w:hAnsi="Arial" w:cs="Arial"/>
          <w:sz w:val="16"/>
          <w:szCs w:val="16"/>
        </w:rPr>
        <w:t>Дата</w:t>
      </w:r>
      <w:proofErr w:type="gramEnd"/>
      <w:r w:rsidRPr="005A1178">
        <w:rPr>
          <w:rFonts w:ascii="Arial" w:hAnsi="Arial" w:cs="Arial"/>
          <w:sz w:val="16"/>
          <w:szCs w:val="16"/>
        </w:rPr>
        <w:t xml:space="preserve"> изготовления нанесена на корпус светильника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>Условия гарантии на светильник уточняйте на месте продажи товара. Максимальный срок гарантии на светильник 1 год (12 месяцев)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lastRenderedPageBreak/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E7FF1"/>
    <w:rsid w:val="003B7CEF"/>
    <w:rsid w:val="003D5CE0"/>
    <w:rsid w:val="003D6E9C"/>
    <w:rsid w:val="004905D9"/>
    <w:rsid w:val="004B3C9D"/>
    <w:rsid w:val="004E21EF"/>
    <w:rsid w:val="0051372A"/>
    <w:rsid w:val="005A1178"/>
    <w:rsid w:val="005B1C0F"/>
    <w:rsid w:val="006630BD"/>
    <w:rsid w:val="00665B9C"/>
    <w:rsid w:val="00666B8E"/>
    <w:rsid w:val="00782B17"/>
    <w:rsid w:val="007C67C5"/>
    <w:rsid w:val="00892749"/>
    <w:rsid w:val="0094140D"/>
    <w:rsid w:val="009D4422"/>
    <w:rsid w:val="00A210F0"/>
    <w:rsid w:val="00B42CFF"/>
    <w:rsid w:val="00BF7E1D"/>
    <w:rsid w:val="00C143CC"/>
    <w:rsid w:val="00D26F13"/>
    <w:rsid w:val="00D603B1"/>
    <w:rsid w:val="00D75344"/>
    <w:rsid w:val="00DE3DC0"/>
    <w:rsid w:val="00DF0322"/>
    <w:rsid w:val="00E26A6D"/>
    <w:rsid w:val="00F363FB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</cp:revision>
  <dcterms:created xsi:type="dcterms:W3CDTF">2023-11-21T09:23:00Z</dcterms:created>
  <dcterms:modified xsi:type="dcterms:W3CDTF">2023-11-21T09:23:00Z</dcterms:modified>
</cp:coreProperties>
</file>